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rPr>
          <w:rFonts w:ascii="微软雅黑" w:hAnsi="微软雅黑" w:eastAsia="微软雅黑" w:cs="微软雅黑"/>
          <w:sz w:val="40"/>
          <w:szCs w:val="40"/>
        </w:rPr>
      </w:pPr>
      <w:bookmarkStart w:id="0" w:name="_GoBack"/>
      <w:bookmarkEnd w:id="0"/>
      <w:r>
        <w:rPr>
          <w:rFonts w:hint="eastAsia" w:ascii="微软雅黑" w:hAnsi="微软雅黑" w:eastAsia="微软雅黑" w:cs="微软雅黑"/>
          <w:sz w:val="40"/>
          <w:szCs w:val="40"/>
          <w:lang w:eastAsia="zh-CN"/>
        </w:rPr>
        <w:t>基础项目：通讯录管理系统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outlineLvl w:val="0"/>
        <w:rPr>
          <w:sz w:val="28"/>
          <w:szCs w:val="28"/>
        </w:rPr>
      </w:pPr>
      <w:r>
        <w:rPr>
          <w:rFonts w:ascii="Calibri" w:hAnsi="Calibri" w:eastAsia="Microsoft YaHei UI" w:cs="Calibri"/>
          <w:b/>
          <w:bCs/>
          <w:sz w:val="28"/>
          <w:szCs w:val="28"/>
          <w:highlight w:val="yellow"/>
          <w:lang w:val="en-US"/>
        </w:rPr>
        <w:t>1</w:t>
      </w:r>
      <w:r>
        <w:rPr>
          <w:rFonts w:ascii="微软雅黑" w:hAnsi="微软雅黑" w:eastAsia="微软雅黑" w:cs="微软雅黑"/>
          <w:b/>
          <w:bCs/>
          <w:sz w:val="28"/>
          <w:szCs w:val="28"/>
          <w:highlight w:val="yellow"/>
          <w:lang w:eastAsia="zh-CN"/>
        </w:rPr>
        <w:t>、添加联系人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</w:pPr>
      <w:r>
        <w:rPr>
          <w:rFonts w:hint="eastAsia" w:ascii="Microsoft YaHei UI" w:hAnsi="Microsoft YaHei UI" w:eastAsia="Microsoft YaHei UI" w:cs="Microsoft YaHei UI"/>
          <w:sz w:val="28"/>
          <w:szCs w:val="28"/>
          <w:lang w:eastAsia="zh-CN"/>
        </w:rPr>
        <w:drawing>
          <wp:inline distT="0" distB="0" distL="114300" distR="114300">
            <wp:extent cx="4857750" cy="3476625"/>
            <wp:effectExtent l="0" t="0" r="3810" b="13335"/>
            <wp:docPr id="18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" descr="IMG_256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3476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eastAsia="Microsoft YaHei UI" w:cs="Calibri"/>
          <w:sz w:val="22"/>
          <w:szCs w:val="22"/>
          <w:lang w:eastAsia="zh-CN"/>
        </w:rPr>
        <w:t> 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</w:pPr>
      <w:r>
        <w:rPr>
          <w:rFonts w:hint="eastAsia" w:ascii="Microsoft YaHei UI" w:hAnsi="Microsoft YaHei UI" w:eastAsia="Microsoft YaHei UI" w:cs="Microsoft YaHei UI"/>
          <w:sz w:val="28"/>
          <w:szCs w:val="28"/>
          <w:lang w:eastAsia="zh-CN"/>
        </w:rPr>
        <w:drawing>
          <wp:inline distT="0" distB="0" distL="114300" distR="114300">
            <wp:extent cx="2895600" cy="1514475"/>
            <wp:effectExtent l="0" t="0" r="0" b="9525"/>
            <wp:docPr id="21" name="图片 2" descr="IMG_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" descr="IMG_257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1514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eastAsia="Microsoft YaHei UI" w:cs="Calibri"/>
          <w:sz w:val="22"/>
          <w:szCs w:val="22"/>
          <w:lang w:eastAsia="zh-CN"/>
        </w:rPr>
        <w:t> 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</w:pPr>
      <w:r>
        <w:rPr>
          <w:rFonts w:hint="eastAsia" w:ascii="Microsoft YaHei UI" w:hAnsi="Microsoft YaHei UI" w:eastAsia="Microsoft YaHei UI" w:cs="Microsoft YaHei UI"/>
          <w:sz w:val="28"/>
          <w:szCs w:val="28"/>
          <w:lang w:eastAsia="zh-CN"/>
        </w:rPr>
        <w:drawing>
          <wp:inline distT="0" distB="0" distL="114300" distR="114300">
            <wp:extent cx="6057900" cy="2533650"/>
            <wp:effectExtent l="0" t="0" r="7620" b="11430"/>
            <wp:docPr id="1" name="图片 3" descr="IMG_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3" descr="IMG_258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2533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eastAsia="Microsoft YaHei UI" w:cs="Calibri"/>
          <w:sz w:val="22"/>
          <w:szCs w:val="22"/>
          <w:lang w:eastAsia="zh-CN"/>
        </w:rPr>
        <w:t> 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</w:pPr>
      <w:r>
        <w:rPr>
          <w:rFonts w:hint="eastAsia" w:ascii="Microsoft YaHei UI" w:hAnsi="Microsoft YaHei UI" w:eastAsia="Microsoft YaHei UI" w:cs="Microsoft YaHei UI"/>
          <w:sz w:val="28"/>
          <w:szCs w:val="28"/>
          <w:lang w:eastAsia="zh-CN"/>
        </w:rPr>
        <w:drawing>
          <wp:inline distT="0" distB="0" distL="114300" distR="114300">
            <wp:extent cx="6191250" cy="2514600"/>
            <wp:effectExtent l="0" t="0" r="11430" b="0"/>
            <wp:docPr id="15" name="图片 4" descr="IMG_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4" descr="IMG_259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91250" cy="2514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eastAsia="Microsoft YaHei UI" w:cs="Calibri"/>
          <w:sz w:val="22"/>
          <w:szCs w:val="22"/>
          <w:lang w:eastAsia="zh-CN"/>
        </w:rPr>
        <w:t> 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</w:pPr>
      <w:r>
        <w:rPr>
          <w:rFonts w:hint="eastAsia" w:ascii="Microsoft YaHei UI" w:hAnsi="Microsoft YaHei UI" w:eastAsia="Microsoft YaHei UI" w:cs="Microsoft YaHei UI"/>
          <w:sz w:val="28"/>
          <w:szCs w:val="28"/>
          <w:lang w:eastAsia="zh-CN"/>
        </w:rPr>
        <w:drawing>
          <wp:inline distT="0" distB="0" distL="114300" distR="114300">
            <wp:extent cx="6200775" cy="4591050"/>
            <wp:effectExtent l="0" t="0" r="1905" b="11430"/>
            <wp:docPr id="19" name="图片 5" descr="IMG_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5" descr="IMG_260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200775" cy="4591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eastAsia="Microsoft YaHei UI" w:cs="Calibri"/>
          <w:sz w:val="22"/>
          <w:szCs w:val="22"/>
          <w:lang w:eastAsia="zh-CN"/>
        </w:rPr>
        <w:t> 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</w:pPr>
      <w:r>
        <w:rPr>
          <w:rFonts w:hint="eastAsia" w:ascii="Microsoft YaHei UI" w:hAnsi="Microsoft YaHei UI" w:eastAsia="Microsoft YaHei UI" w:cs="Microsoft YaHei UI"/>
          <w:sz w:val="28"/>
          <w:szCs w:val="28"/>
          <w:lang w:eastAsia="zh-CN"/>
        </w:rPr>
        <w:drawing>
          <wp:inline distT="0" distB="0" distL="114300" distR="114300">
            <wp:extent cx="6162675" cy="3762375"/>
            <wp:effectExtent l="0" t="0" r="9525" b="1905"/>
            <wp:docPr id="20" name="图片 6" descr="IMG_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6" descr="IMG_26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62675" cy="3762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eastAsia="Microsoft YaHei UI" w:cs="Calibri"/>
          <w:sz w:val="22"/>
          <w:szCs w:val="22"/>
          <w:lang w:eastAsia="zh-CN"/>
        </w:rPr>
        <w:t> 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</w:pPr>
      <w:r>
        <w:rPr>
          <w:rFonts w:hint="eastAsia" w:ascii="Microsoft YaHei UI" w:hAnsi="Microsoft YaHei UI" w:eastAsia="Microsoft YaHei UI" w:cs="Microsoft YaHei UI"/>
          <w:sz w:val="28"/>
          <w:szCs w:val="28"/>
          <w:lang w:eastAsia="zh-CN"/>
        </w:rPr>
        <w:drawing>
          <wp:inline distT="0" distB="0" distL="114300" distR="114300">
            <wp:extent cx="6143625" cy="4381500"/>
            <wp:effectExtent l="0" t="0" r="13335" b="7620"/>
            <wp:docPr id="11" name="图片 7" descr="IMG_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7" descr="IMG_26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43625" cy="4381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eastAsia="Microsoft YaHei UI" w:cs="Calibri"/>
          <w:sz w:val="22"/>
          <w:szCs w:val="22"/>
          <w:lang w:eastAsia="zh-CN"/>
        </w:rPr>
        <w:t> 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</w:pPr>
      <w:r>
        <w:rPr>
          <w:rFonts w:hint="eastAsia" w:ascii="Microsoft YaHei UI" w:hAnsi="Microsoft YaHei UI" w:eastAsia="Microsoft YaHei UI" w:cs="Microsoft YaHei UI"/>
          <w:sz w:val="28"/>
          <w:szCs w:val="28"/>
          <w:lang w:eastAsia="zh-CN"/>
        </w:rPr>
        <w:drawing>
          <wp:inline distT="0" distB="0" distL="114300" distR="114300">
            <wp:extent cx="6067425" cy="1990725"/>
            <wp:effectExtent l="0" t="0" r="13335" b="5715"/>
            <wp:docPr id="3" name="图片 8" descr="IMG_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8" descr="IMG_26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067425" cy="1990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rPr>
          <w:sz w:val="28"/>
          <w:szCs w:val="28"/>
        </w:rPr>
      </w:pPr>
      <w:r>
        <w:rPr>
          <w:rFonts w:hint="eastAsia" w:ascii="微软雅黑" w:hAnsi="微软雅黑" w:eastAsia="微软雅黑" w:cs="微软雅黑"/>
          <w:b/>
          <w:bCs/>
          <w:sz w:val="28"/>
          <w:szCs w:val="28"/>
          <w:highlight w:val="yellow"/>
          <w:lang w:eastAsia="zh-CN"/>
        </w:rPr>
        <w:t>注意</w:t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eastAsia="zh-CN"/>
        </w:rPr>
        <w:t>：</w:t>
      </w:r>
      <w:r>
        <w:rPr>
          <w:rFonts w:hint="default" w:ascii="Calibri" w:hAnsi="Calibri" w:eastAsia="Microsoft YaHei UI" w:cs="Calibri"/>
          <w:b/>
          <w:bCs/>
          <w:sz w:val="28"/>
          <w:szCs w:val="28"/>
          <w:lang w:val="en-US"/>
        </w:rPr>
        <w:t>return;</w:t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eastAsia="zh-CN"/>
        </w:rPr>
        <w:t>的含义是：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</w:pPr>
      <w:r>
        <w:rPr>
          <w:rFonts w:hint="eastAsia" w:ascii="Microsoft YaHei UI" w:hAnsi="Microsoft YaHei UI" w:eastAsia="Microsoft YaHei UI" w:cs="Microsoft YaHei UI"/>
          <w:sz w:val="28"/>
          <w:szCs w:val="28"/>
          <w:lang w:eastAsia="zh-CN"/>
        </w:rPr>
        <w:drawing>
          <wp:inline distT="0" distB="0" distL="114300" distR="114300">
            <wp:extent cx="5600700" cy="1143000"/>
            <wp:effectExtent l="0" t="0" r="7620" b="0"/>
            <wp:docPr id="22" name="图片 9" descr="IMG_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9" descr="IMG_26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1143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z w:val="28"/>
          <w:szCs w:val="28"/>
          <w:lang w:eastAsia="zh-CN"/>
        </w:rPr>
        <w:t> 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rPr>
          <w:rFonts w:hint="default" w:ascii="Calibri" w:hAnsi="Calibri" w:cs="Calibri"/>
          <w:sz w:val="28"/>
          <w:szCs w:val="28"/>
          <w:lang w:val="en-US"/>
        </w:rPr>
      </w:pPr>
      <w:r>
        <w:rPr>
          <w:rFonts w:hint="default" w:ascii="Calibri" w:hAnsi="Calibri" w:eastAsia="Microsoft YaHei UI" w:cs="Calibri"/>
          <w:sz w:val="28"/>
          <w:szCs w:val="28"/>
          <w:lang w:val="en-US"/>
        </w:rPr>
        <w:t> 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rPr>
          <w:sz w:val="28"/>
          <w:szCs w:val="28"/>
        </w:rPr>
      </w:pPr>
      <w:r>
        <w:rPr>
          <w:rFonts w:hint="default" w:ascii="Calibri" w:hAnsi="Calibri" w:eastAsia="Microsoft YaHei UI" w:cs="Calibri"/>
          <w:b/>
          <w:bCs/>
          <w:sz w:val="28"/>
          <w:szCs w:val="28"/>
          <w:highlight w:val="yellow"/>
          <w:lang w:val="en-US"/>
        </w:rPr>
        <w:t>2</w:t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highlight w:val="yellow"/>
          <w:lang w:eastAsia="zh-CN"/>
        </w:rPr>
        <w:t>、显示联系人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</w:pPr>
      <w:r>
        <w:rPr>
          <w:rFonts w:hint="eastAsia" w:ascii="Microsoft YaHei UI" w:hAnsi="Microsoft YaHei UI" w:eastAsia="Microsoft YaHei UI" w:cs="Microsoft YaHei UI"/>
          <w:sz w:val="28"/>
          <w:szCs w:val="28"/>
          <w:lang w:eastAsia="zh-CN"/>
        </w:rPr>
        <w:drawing>
          <wp:inline distT="0" distB="0" distL="114300" distR="114300">
            <wp:extent cx="5867400" cy="3886200"/>
            <wp:effectExtent l="0" t="0" r="0" b="0"/>
            <wp:docPr id="13" name="图片 10" descr="IMG_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0" descr="IMG_265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3886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eastAsia="Microsoft YaHei UI" w:cs="Calibri"/>
          <w:sz w:val="22"/>
          <w:szCs w:val="22"/>
          <w:lang w:eastAsia="zh-CN"/>
        </w:rPr>
        <w:t> 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</w:pPr>
      <w:r>
        <w:rPr>
          <w:rFonts w:hint="eastAsia" w:ascii="Microsoft YaHei UI" w:hAnsi="Microsoft YaHei UI" w:eastAsia="Microsoft YaHei UI" w:cs="Microsoft YaHei UI"/>
          <w:sz w:val="28"/>
          <w:szCs w:val="28"/>
          <w:lang w:eastAsia="zh-CN"/>
        </w:rPr>
        <w:drawing>
          <wp:inline distT="0" distB="0" distL="114300" distR="114300">
            <wp:extent cx="6124575" cy="3619500"/>
            <wp:effectExtent l="0" t="0" r="1905" b="7620"/>
            <wp:docPr id="2" name="图片 11" descr="IMG_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1" descr="IMG_26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4575" cy="3619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rPr>
          <w:rFonts w:hint="default" w:ascii="Calibri" w:hAnsi="Calibri" w:cs="Calibri"/>
          <w:sz w:val="28"/>
          <w:szCs w:val="28"/>
        </w:rPr>
      </w:pPr>
      <w:r>
        <w:rPr>
          <w:rFonts w:hint="default" w:ascii="Calibri" w:hAnsi="Calibri" w:eastAsia="Microsoft YaHei UI" w:cs="Calibri"/>
          <w:sz w:val="28"/>
          <w:szCs w:val="28"/>
          <w:lang w:eastAsia="zh-CN"/>
        </w:rPr>
        <w:t> 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rPr>
          <w:rFonts w:hint="default" w:ascii="Calibri" w:hAnsi="Calibri" w:cs="Calibri"/>
          <w:sz w:val="28"/>
          <w:szCs w:val="28"/>
        </w:rPr>
      </w:pPr>
      <w:r>
        <w:rPr>
          <w:rFonts w:hint="default" w:ascii="Calibri" w:hAnsi="Calibri" w:eastAsia="Microsoft YaHei UI" w:cs="Calibri"/>
          <w:sz w:val="28"/>
          <w:szCs w:val="28"/>
          <w:lang w:eastAsia="zh-CN"/>
        </w:rPr>
        <w:t> 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rPr>
          <w:sz w:val="28"/>
          <w:szCs w:val="28"/>
        </w:rPr>
      </w:pPr>
      <w:r>
        <w:rPr>
          <w:rFonts w:hint="default" w:ascii="Calibri" w:hAnsi="Calibri" w:eastAsia="Microsoft YaHei UI" w:cs="Calibri"/>
          <w:b/>
          <w:bCs/>
          <w:sz w:val="28"/>
          <w:szCs w:val="28"/>
          <w:highlight w:val="yellow"/>
          <w:lang w:val="en-US"/>
        </w:rPr>
        <w:t>3</w:t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highlight w:val="yellow"/>
          <w:lang w:eastAsia="zh-CN"/>
        </w:rPr>
        <w:t>、删除联系人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</w:pPr>
      <w:r>
        <w:rPr>
          <w:rFonts w:hint="eastAsia" w:ascii="Microsoft YaHei UI" w:hAnsi="Microsoft YaHei UI" w:eastAsia="Microsoft YaHei UI" w:cs="Microsoft YaHei UI"/>
          <w:sz w:val="28"/>
          <w:szCs w:val="28"/>
          <w:lang w:eastAsia="zh-CN"/>
        </w:rPr>
        <w:drawing>
          <wp:inline distT="0" distB="0" distL="114300" distR="114300">
            <wp:extent cx="5915025" cy="3724275"/>
            <wp:effectExtent l="0" t="0" r="13335" b="9525"/>
            <wp:docPr id="12" name="图片 12" descr="IMG_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IMG_267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3724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outlineLvl w:val="1"/>
        <w:rPr>
          <w:sz w:val="28"/>
          <w:szCs w:val="28"/>
        </w:rPr>
      </w:pPr>
      <w:r>
        <w:rPr>
          <w:rFonts w:hint="default" w:ascii="Calibri" w:hAnsi="Calibri" w:eastAsia="Microsoft YaHei UI" w:cs="Calibri"/>
          <w:b/>
          <w:bCs/>
          <w:sz w:val="28"/>
          <w:szCs w:val="28"/>
          <w:lang w:val="en-US"/>
        </w:rPr>
        <w:t>3.1</w:t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eastAsia="zh-CN"/>
        </w:rPr>
        <w:t>、检测联系人是否存在</w:t>
      </w:r>
      <w:r>
        <w:rPr>
          <w:rFonts w:hint="default" w:ascii="Calibri" w:hAnsi="Calibri" w:eastAsia="Microsoft YaHei UI" w:cs="Calibri"/>
          <w:b/>
          <w:bCs/>
          <w:sz w:val="28"/>
          <w:szCs w:val="28"/>
          <w:lang w:val="en-US"/>
        </w:rPr>
        <w:t>(</w:t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eastAsia="zh-CN"/>
        </w:rPr>
        <w:t>函数</w:t>
      </w:r>
      <w:r>
        <w:rPr>
          <w:rFonts w:hint="default" w:ascii="Calibri" w:hAnsi="Calibri" w:eastAsia="Microsoft YaHei UI" w:cs="Calibri"/>
          <w:b/>
          <w:bCs/>
          <w:sz w:val="28"/>
          <w:szCs w:val="28"/>
          <w:lang w:val="en-US"/>
        </w:rPr>
        <w:t>)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</w:pPr>
      <w:r>
        <w:rPr>
          <w:rFonts w:hint="eastAsia" w:ascii="Microsoft YaHei UI" w:hAnsi="Microsoft YaHei UI" w:eastAsia="Microsoft YaHei UI" w:cs="Microsoft YaHei UI"/>
          <w:sz w:val="28"/>
          <w:szCs w:val="28"/>
          <w:lang w:eastAsia="zh-CN"/>
        </w:rPr>
        <w:drawing>
          <wp:inline distT="0" distB="0" distL="114300" distR="114300">
            <wp:extent cx="6124575" cy="2524125"/>
            <wp:effectExtent l="0" t="0" r="1905" b="5715"/>
            <wp:docPr id="4" name="图片 13" descr="IMG_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3" descr="IMG_268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4575" cy="2524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eastAsia="Microsoft YaHei UI" w:cs="Calibri"/>
          <w:sz w:val="22"/>
          <w:szCs w:val="22"/>
          <w:lang w:eastAsia="zh-CN"/>
        </w:rPr>
        <w:t> 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rPr>
          <w:sz w:val="28"/>
          <w:szCs w:val="28"/>
        </w:rPr>
      </w:pPr>
      <w:r>
        <w:rPr>
          <w:rFonts w:hint="eastAsia" w:ascii="微软雅黑" w:hAnsi="微软雅黑" w:eastAsia="微软雅黑" w:cs="微软雅黑"/>
          <w:b/>
          <w:bCs/>
          <w:sz w:val="28"/>
          <w:szCs w:val="28"/>
          <w:highlight w:val="yellow"/>
          <w:lang w:eastAsia="zh-CN"/>
        </w:rPr>
        <w:t>注意</w:t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eastAsia="zh-CN"/>
        </w:rPr>
        <w:t>：检测这个函数是否能用时要将</w:t>
      </w:r>
      <w:r>
        <w:rPr>
          <w:rFonts w:hint="default" w:ascii="Calibri" w:hAnsi="Calibri" w:eastAsia="Microsoft YaHei UI" w:cs="Calibri"/>
          <w:b/>
          <w:bCs/>
          <w:sz w:val="28"/>
          <w:szCs w:val="28"/>
          <w:lang w:val="en-US"/>
        </w:rPr>
        <w:t>switch case3:</w:t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eastAsia="zh-CN"/>
        </w:rPr>
        <w:t>下的所有语句在</w:t>
      </w:r>
      <w:r>
        <w:rPr>
          <w:rFonts w:hint="default" w:ascii="Calibri" w:hAnsi="Calibri" w:eastAsia="Microsoft YaHei UI" w:cs="Calibri"/>
          <w:b/>
          <w:bCs/>
          <w:sz w:val="28"/>
          <w:szCs w:val="28"/>
          <w:lang w:val="en-US"/>
        </w:rPr>
        <w:t>break</w:t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eastAsia="zh-CN"/>
        </w:rPr>
        <w:t>之前用大括号将其括起表示一个语块，否则会编译错误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</w:pPr>
      <w:r>
        <w:rPr>
          <w:rFonts w:hint="eastAsia" w:ascii="Microsoft YaHei UI" w:hAnsi="Microsoft YaHei UI" w:eastAsia="Microsoft YaHei UI" w:cs="Microsoft YaHei UI"/>
          <w:sz w:val="28"/>
          <w:szCs w:val="28"/>
          <w:lang w:eastAsia="zh-CN"/>
        </w:rPr>
        <w:drawing>
          <wp:inline distT="0" distB="0" distL="114300" distR="114300">
            <wp:extent cx="5400675" cy="2990850"/>
            <wp:effectExtent l="0" t="0" r="9525" b="11430"/>
            <wp:docPr id="16" name="图片 14" descr="IMG_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4" descr="IMG_269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990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eastAsia="Microsoft YaHei UI" w:cs="Calibri"/>
          <w:sz w:val="22"/>
          <w:szCs w:val="22"/>
          <w:lang w:eastAsia="zh-CN"/>
        </w:rPr>
        <w:t> 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</w:pPr>
      <w:r>
        <w:rPr>
          <w:rFonts w:hint="eastAsia" w:ascii="Microsoft YaHei UI" w:hAnsi="Microsoft YaHei UI" w:eastAsia="Microsoft YaHei UI" w:cs="Microsoft YaHei UI"/>
          <w:sz w:val="28"/>
          <w:szCs w:val="28"/>
          <w:lang w:eastAsia="zh-CN"/>
        </w:rPr>
        <w:drawing>
          <wp:inline distT="0" distB="0" distL="114300" distR="114300">
            <wp:extent cx="6096000" cy="2828925"/>
            <wp:effectExtent l="0" t="0" r="0" b="5715"/>
            <wp:docPr id="10" name="图片 15" descr="IMG_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5" descr="IMG_270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2828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eastAsia="Microsoft YaHei UI" w:cs="Calibri"/>
          <w:sz w:val="22"/>
          <w:szCs w:val="22"/>
          <w:lang w:eastAsia="zh-CN"/>
        </w:rPr>
        <w:t> 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outlineLvl w:val="1"/>
        <w:rPr>
          <w:sz w:val="28"/>
          <w:szCs w:val="28"/>
        </w:rPr>
      </w:pPr>
      <w:r>
        <w:rPr>
          <w:rFonts w:hint="default" w:ascii="Calibri" w:hAnsi="Calibri" w:eastAsia="Microsoft YaHei UI" w:cs="Calibri"/>
          <w:b/>
          <w:bCs/>
          <w:sz w:val="28"/>
          <w:szCs w:val="28"/>
          <w:highlight w:val="yellow"/>
          <w:lang w:val="en-US"/>
        </w:rPr>
        <w:t>3.2</w:t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highlight w:val="yellow"/>
          <w:lang w:eastAsia="zh-CN"/>
        </w:rPr>
        <w:t>、删除联系人函数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</w:pPr>
      <w:r>
        <w:rPr>
          <w:rFonts w:hint="eastAsia" w:ascii="Microsoft YaHei UI" w:hAnsi="Microsoft YaHei UI" w:eastAsia="Microsoft YaHei UI" w:cs="Microsoft YaHei UI"/>
          <w:sz w:val="28"/>
          <w:szCs w:val="28"/>
          <w:lang w:eastAsia="zh-CN"/>
        </w:rPr>
        <w:drawing>
          <wp:inline distT="0" distB="0" distL="114300" distR="114300">
            <wp:extent cx="5991225" cy="4029075"/>
            <wp:effectExtent l="0" t="0" r="13335" b="9525"/>
            <wp:docPr id="5" name="图片 16" descr="IMG_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16" descr="IMG_27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91225" cy="4029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eastAsia="Microsoft YaHei UI" w:cs="Calibri"/>
          <w:sz w:val="22"/>
          <w:szCs w:val="22"/>
          <w:lang w:eastAsia="zh-CN"/>
        </w:rPr>
        <w:t> 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</w:pPr>
      <w:r>
        <w:rPr>
          <w:rFonts w:hint="eastAsia" w:ascii="Microsoft YaHei UI" w:hAnsi="Microsoft YaHei UI" w:eastAsia="Microsoft YaHei UI" w:cs="Microsoft YaHei UI"/>
          <w:sz w:val="28"/>
          <w:szCs w:val="28"/>
          <w:lang w:eastAsia="zh-CN"/>
        </w:rPr>
        <w:drawing>
          <wp:inline distT="0" distB="0" distL="114300" distR="114300">
            <wp:extent cx="5991225" cy="1438275"/>
            <wp:effectExtent l="0" t="0" r="13335" b="9525"/>
            <wp:docPr id="6" name="图片 17" descr="IMG_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17" descr="IMG_27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91225" cy="1438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eastAsia="Microsoft YaHei UI" w:cs="Calibri"/>
          <w:sz w:val="22"/>
          <w:szCs w:val="22"/>
          <w:lang w:eastAsia="zh-CN"/>
        </w:rPr>
        <w:t> 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b/>
          <w:bCs/>
          <w:sz w:val="28"/>
          <w:szCs w:val="28"/>
          <w:lang w:eastAsia="zh-CN"/>
        </w:rPr>
        <w:t>函数操作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</w:pPr>
      <w:r>
        <w:rPr>
          <w:rFonts w:hint="eastAsia" w:ascii="Microsoft YaHei UI" w:hAnsi="Microsoft YaHei UI" w:eastAsia="Microsoft YaHei UI" w:cs="Microsoft YaHei UI"/>
          <w:sz w:val="28"/>
          <w:szCs w:val="28"/>
          <w:lang w:eastAsia="zh-CN"/>
        </w:rPr>
        <w:drawing>
          <wp:inline distT="0" distB="0" distL="114300" distR="114300">
            <wp:extent cx="4638675" cy="2152650"/>
            <wp:effectExtent l="0" t="0" r="9525" b="11430"/>
            <wp:docPr id="7" name="图片 18" descr="IMG_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18" descr="IMG_27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2152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b/>
          <w:bCs/>
          <w:sz w:val="28"/>
          <w:szCs w:val="28"/>
          <w:lang w:eastAsia="zh-CN"/>
        </w:rPr>
        <w:t>分析：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</w:pPr>
      <w:r>
        <w:rPr>
          <w:rFonts w:hint="eastAsia" w:ascii="Microsoft YaHei UI" w:hAnsi="Microsoft YaHei UI" w:eastAsia="Microsoft YaHei UI" w:cs="Microsoft YaHei UI"/>
          <w:sz w:val="28"/>
          <w:szCs w:val="28"/>
          <w:lang w:eastAsia="zh-CN"/>
        </w:rPr>
        <w:drawing>
          <wp:inline distT="0" distB="0" distL="114300" distR="114300">
            <wp:extent cx="4724400" cy="2362200"/>
            <wp:effectExtent l="0" t="0" r="0" b="0"/>
            <wp:docPr id="8" name="图片 19" descr="IMG_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19" descr="IMG_27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2362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eastAsia="Microsoft YaHei UI" w:cs="Calibri"/>
          <w:sz w:val="22"/>
          <w:szCs w:val="22"/>
          <w:lang w:eastAsia="zh-CN"/>
        </w:rPr>
        <w:t> 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</w:pPr>
      <w:r>
        <w:rPr>
          <w:rFonts w:hint="eastAsia" w:ascii="Microsoft YaHei UI" w:hAnsi="Microsoft YaHei UI" w:eastAsia="Microsoft YaHei UI" w:cs="Microsoft YaHei UI"/>
          <w:sz w:val="28"/>
          <w:szCs w:val="28"/>
          <w:lang w:eastAsia="zh-CN"/>
        </w:rPr>
        <w:drawing>
          <wp:inline distT="0" distB="0" distL="114300" distR="114300">
            <wp:extent cx="4914900" cy="1866900"/>
            <wp:effectExtent l="0" t="0" r="7620" b="7620"/>
            <wp:docPr id="9" name="图片 20" descr="IMG_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20" descr="IMG_275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1866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eastAsia="Microsoft YaHei UI" w:cs="Calibri"/>
          <w:sz w:val="22"/>
          <w:szCs w:val="22"/>
          <w:lang w:eastAsia="zh-CN"/>
        </w:rPr>
        <w:t> 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</w:pPr>
      <w:r>
        <w:rPr>
          <w:rFonts w:hint="eastAsia" w:ascii="Microsoft YaHei UI" w:hAnsi="Microsoft YaHei UI" w:eastAsia="Microsoft YaHei UI" w:cs="Microsoft YaHei UI"/>
          <w:sz w:val="28"/>
          <w:szCs w:val="28"/>
          <w:lang w:eastAsia="zh-CN"/>
        </w:rPr>
        <w:drawing>
          <wp:inline distT="0" distB="0" distL="114300" distR="114300">
            <wp:extent cx="4943475" cy="1457325"/>
            <wp:effectExtent l="0" t="0" r="9525" b="5715"/>
            <wp:docPr id="14" name="图片 21" descr="IMG_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21" descr="IMG_27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1457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eastAsia="Microsoft YaHei UI" w:cs="Calibri"/>
          <w:sz w:val="22"/>
          <w:szCs w:val="22"/>
          <w:lang w:eastAsia="zh-CN"/>
        </w:rPr>
        <w:t> 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</w:pPr>
      <w:r>
        <w:rPr>
          <w:rFonts w:hint="eastAsia" w:ascii="Microsoft YaHei UI" w:hAnsi="Microsoft YaHei UI" w:eastAsia="Microsoft YaHei UI" w:cs="Microsoft YaHei UI"/>
          <w:sz w:val="28"/>
          <w:szCs w:val="28"/>
          <w:lang w:eastAsia="zh-CN"/>
        </w:rPr>
        <w:drawing>
          <wp:inline distT="0" distB="0" distL="114300" distR="114300">
            <wp:extent cx="3914775" cy="2181225"/>
            <wp:effectExtent l="0" t="0" r="1905" b="13335"/>
            <wp:docPr id="17" name="图片 22" descr="IMG_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22" descr="IMG_277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14775" cy="2181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z w:val="28"/>
          <w:szCs w:val="28"/>
          <w:lang w:eastAsia="zh-CN"/>
        </w:rPr>
        <w:t> 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rPr>
          <w:sz w:val="28"/>
          <w:szCs w:val="28"/>
        </w:rPr>
      </w:pPr>
      <w:r>
        <w:rPr>
          <w:rFonts w:hint="default" w:ascii="Calibri" w:hAnsi="Calibri" w:eastAsia="Microsoft YaHei UI" w:cs="Calibri"/>
          <w:b/>
          <w:bCs/>
          <w:sz w:val="28"/>
          <w:szCs w:val="28"/>
          <w:lang w:val="en-US"/>
        </w:rPr>
        <w:t>4</w:t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eastAsia="zh-CN"/>
        </w:rPr>
        <w:t>、查找联系人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</w:pPr>
      <w:r>
        <w:rPr>
          <w:rFonts w:hint="eastAsia" w:ascii="Microsoft YaHei UI" w:hAnsi="Microsoft YaHei UI" w:eastAsia="Microsoft YaHei UI" w:cs="Microsoft YaHei UI"/>
          <w:sz w:val="28"/>
          <w:szCs w:val="28"/>
          <w:lang w:eastAsia="zh-CN"/>
        </w:rPr>
        <w:drawing>
          <wp:inline distT="0" distB="0" distL="114300" distR="114300">
            <wp:extent cx="4810125" cy="4238625"/>
            <wp:effectExtent l="0" t="0" r="5715" b="13335"/>
            <wp:docPr id="23" name="图片 23" descr="IMG_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IMG_278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4238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eastAsia="Microsoft YaHei UI" w:cs="Calibri"/>
          <w:sz w:val="22"/>
          <w:szCs w:val="22"/>
          <w:lang w:eastAsia="zh-CN"/>
        </w:rPr>
        <w:t> 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</w:pPr>
      <w:r>
        <w:rPr>
          <w:rFonts w:hint="eastAsia" w:ascii="Microsoft YaHei UI" w:hAnsi="Microsoft YaHei UI" w:eastAsia="Microsoft YaHei UI" w:cs="Microsoft YaHei UI"/>
          <w:sz w:val="28"/>
          <w:szCs w:val="28"/>
          <w:lang w:eastAsia="zh-CN"/>
        </w:rPr>
        <w:drawing>
          <wp:inline distT="0" distB="0" distL="114300" distR="114300">
            <wp:extent cx="4829175" cy="3114675"/>
            <wp:effectExtent l="0" t="0" r="1905" b="9525"/>
            <wp:docPr id="29" name="图片 24" descr="IMG_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4" descr="IMG_279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3114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eastAsia="Microsoft YaHei UI" w:cs="Calibri"/>
          <w:sz w:val="22"/>
          <w:szCs w:val="22"/>
          <w:lang w:eastAsia="zh-CN"/>
        </w:rPr>
        <w:t> 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</w:pPr>
      <w:r>
        <w:rPr>
          <w:rFonts w:hint="eastAsia" w:ascii="Microsoft YaHei UI" w:hAnsi="Microsoft YaHei UI" w:eastAsia="Microsoft YaHei UI" w:cs="Microsoft YaHei UI"/>
          <w:sz w:val="28"/>
          <w:szCs w:val="28"/>
          <w:lang w:eastAsia="zh-CN"/>
        </w:rPr>
        <w:drawing>
          <wp:inline distT="0" distB="0" distL="114300" distR="114300">
            <wp:extent cx="2838450" cy="1524000"/>
            <wp:effectExtent l="0" t="0" r="11430" b="0"/>
            <wp:docPr id="30" name="图片 25" descr="IMG_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5" descr="IMG_280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838450" cy="1524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z w:val="28"/>
          <w:szCs w:val="28"/>
          <w:lang w:eastAsia="zh-CN"/>
        </w:rPr>
        <w:t> 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rPr>
          <w:sz w:val="28"/>
          <w:szCs w:val="28"/>
        </w:rPr>
      </w:pPr>
      <w:r>
        <w:rPr>
          <w:rFonts w:hint="default" w:ascii="Calibri" w:hAnsi="Calibri" w:eastAsia="Microsoft YaHei UI" w:cs="Calibri"/>
          <w:b/>
          <w:bCs/>
          <w:sz w:val="28"/>
          <w:szCs w:val="28"/>
          <w:highlight w:val="yellow"/>
          <w:lang w:val="en-US"/>
        </w:rPr>
        <w:t>5</w:t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highlight w:val="yellow"/>
          <w:lang w:eastAsia="zh-CN"/>
        </w:rPr>
        <w:t>、修改指定联系人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</w:pPr>
      <w:r>
        <w:rPr>
          <w:rFonts w:hint="eastAsia" w:ascii="Microsoft YaHei UI" w:hAnsi="Microsoft YaHei UI" w:eastAsia="Microsoft YaHei UI" w:cs="Microsoft YaHei UI"/>
          <w:sz w:val="28"/>
          <w:szCs w:val="28"/>
          <w:lang w:eastAsia="zh-CN"/>
        </w:rPr>
        <w:drawing>
          <wp:inline distT="0" distB="0" distL="114300" distR="114300">
            <wp:extent cx="4905375" cy="4076700"/>
            <wp:effectExtent l="0" t="0" r="1905" b="7620"/>
            <wp:docPr id="25" name="图片 26" descr="IMG_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6" descr="IMG_28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4076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eastAsia="Microsoft YaHei UI" w:cs="Calibri"/>
          <w:sz w:val="22"/>
          <w:szCs w:val="22"/>
          <w:lang w:eastAsia="zh-CN"/>
        </w:rPr>
        <w:t> 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</w:pPr>
      <w:r>
        <w:rPr>
          <w:rFonts w:hint="eastAsia" w:ascii="Microsoft YaHei UI" w:hAnsi="Microsoft YaHei UI" w:eastAsia="Microsoft YaHei UI" w:cs="Microsoft YaHei UI"/>
          <w:sz w:val="28"/>
          <w:szCs w:val="28"/>
          <w:lang w:eastAsia="zh-CN"/>
        </w:rPr>
        <w:drawing>
          <wp:inline distT="0" distB="0" distL="114300" distR="114300">
            <wp:extent cx="4295775" cy="3267075"/>
            <wp:effectExtent l="0" t="0" r="1905" b="9525"/>
            <wp:docPr id="26" name="图片 27" descr="IMG_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7" descr="IMG_282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295775" cy="3267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eastAsia="Microsoft YaHei UI" w:cs="Calibri"/>
          <w:sz w:val="22"/>
          <w:szCs w:val="22"/>
          <w:lang w:eastAsia="zh-CN"/>
        </w:rPr>
        <w:t> 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</w:pPr>
      <w:r>
        <w:rPr>
          <w:rFonts w:hint="eastAsia" w:ascii="Microsoft YaHei UI" w:hAnsi="Microsoft YaHei UI" w:eastAsia="Microsoft YaHei UI" w:cs="Microsoft YaHei UI"/>
          <w:sz w:val="28"/>
          <w:szCs w:val="28"/>
          <w:lang w:eastAsia="zh-CN"/>
        </w:rPr>
        <w:drawing>
          <wp:inline distT="0" distB="0" distL="114300" distR="114300">
            <wp:extent cx="4019550" cy="4848225"/>
            <wp:effectExtent l="0" t="0" r="3810" b="13335"/>
            <wp:docPr id="28" name="图片 28" descr="IMG_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IMG_283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4848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eastAsia="Microsoft YaHei UI" w:cs="Calibri"/>
          <w:sz w:val="22"/>
          <w:szCs w:val="22"/>
          <w:lang w:eastAsia="zh-CN"/>
        </w:rPr>
        <w:t> 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</w:pPr>
      <w:r>
        <w:rPr>
          <w:rFonts w:hint="eastAsia" w:ascii="Microsoft YaHei UI" w:hAnsi="Microsoft YaHei UI" w:eastAsia="Microsoft YaHei UI" w:cs="Microsoft YaHei UI"/>
          <w:sz w:val="28"/>
          <w:szCs w:val="28"/>
          <w:lang w:eastAsia="zh-CN"/>
        </w:rPr>
        <w:drawing>
          <wp:inline distT="0" distB="0" distL="114300" distR="114300">
            <wp:extent cx="3971925" cy="4819650"/>
            <wp:effectExtent l="0" t="0" r="5715" b="11430"/>
            <wp:docPr id="27" name="图片 29" descr="IMG_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9" descr="IMG_284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4819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z w:val="28"/>
          <w:szCs w:val="28"/>
          <w:lang w:eastAsia="zh-CN"/>
        </w:rPr>
        <w:t> 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z w:val="28"/>
          <w:szCs w:val="28"/>
          <w:lang w:eastAsia="zh-CN"/>
        </w:rPr>
        <w:t> 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rPr>
          <w:sz w:val="28"/>
          <w:szCs w:val="28"/>
        </w:rPr>
      </w:pPr>
      <w:r>
        <w:rPr>
          <w:rFonts w:hint="default" w:ascii="Calibri" w:hAnsi="Calibri" w:eastAsia="Microsoft YaHei UI" w:cs="Calibri"/>
          <w:b/>
          <w:bCs/>
          <w:sz w:val="28"/>
          <w:szCs w:val="28"/>
          <w:highlight w:val="yellow"/>
          <w:lang w:val="en-US"/>
        </w:rPr>
        <w:t>6</w:t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highlight w:val="yellow"/>
          <w:lang w:eastAsia="zh-CN"/>
        </w:rPr>
        <w:t>、清空联系人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</w:pPr>
      <w:r>
        <w:rPr>
          <w:rFonts w:hint="eastAsia" w:ascii="Microsoft YaHei UI" w:hAnsi="Microsoft YaHei UI" w:eastAsia="Microsoft YaHei UI" w:cs="Microsoft YaHei UI"/>
          <w:sz w:val="28"/>
          <w:szCs w:val="28"/>
          <w:lang w:eastAsia="zh-CN"/>
        </w:rPr>
        <w:drawing>
          <wp:inline distT="0" distB="0" distL="114300" distR="114300">
            <wp:extent cx="5476875" cy="4010025"/>
            <wp:effectExtent l="0" t="0" r="9525" b="13335"/>
            <wp:docPr id="24" name="图片 30" descr="IMG_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30" descr="IMG_285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4010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b/>
          <w:bCs/>
          <w:sz w:val="28"/>
          <w:szCs w:val="28"/>
          <w:highlight w:val="yellow"/>
          <w:lang w:eastAsia="zh-CN"/>
        </w:rPr>
        <w:t>注意</w:t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eastAsia="zh-CN"/>
        </w:rPr>
        <w:t>：这样的清空是</w:t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highlight w:val="yellow"/>
          <w:lang w:eastAsia="zh-CN"/>
        </w:rPr>
        <w:t>逻辑上的清空</w:t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eastAsia="zh-CN"/>
        </w:rPr>
        <w:t>，企业级也会如此操作，不会花费精力去将所有联系人数据设置为空。</w:t>
      </w:r>
    </w:p>
    <w:p/>
    <w:sectPr>
      <w:pgSz w:w="16838" w:h="23811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Microsoft YaHei UI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doNotDisplayPageBoundaries w:val="1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YTg4MmZkMWM2NmU3NjI0ZTFmYzYwYmI3ZTAzOTU5NDUifQ=="/>
  </w:docVars>
  <w:rsids>
    <w:rsidRoot w:val="00000000"/>
    <w:rsid w:val="16F25391"/>
    <w:rsid w:val="3A10097A"/>
    <w:rsid w:val="4E2F14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4">
    <w:name w:val="Default Paragraph Font"/>
    <w:semiHidden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Normal (Web)"/>
    <w:basedOn w:val="1"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4" Type="http://schemas.openxmlformats.org/officeDocument/2006/relationships/fontTable" Target="fontTable.xml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10</Pages>
  <Words>192</Words>
  <Characters>216</Characters>
  <Lines>0</Lines>
  <Paragraphs>0</Paragraphs>
  <TotalTime>0</TotalTime>
  <ScaleCrop>false</ScaleCrop>
  <LinksUpToDate>false</LinksUpToDate>
  <CharactersWithSpaces>246</CharactersWithSpaces>
  <Application>WPS Office_11.1.0.12358_F1E327BC-269C-435d-A152-05C5408002CA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2022-07-21T08:09:00Z</dcterms:created>
  <dc:creator>asus</dc:creator>
  <cp:lastModifiedBy>洪YT</cp:lastModifiedBy>
  <dcterms:modified xsi:type="dcterms:W3CDTF">2022-10-03T15:28:55Z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2052-11.1.0.12358</vt:lpwstr>
  </property>
  <property fmtid="{D5CDD505-2E9C-101B-9397-08002B2CF9AE}" pid="3" name="ICV">
    <vt:lpwstr>CE1BE4A181BE45838E11E5406C2219CB</vt:lpwstr>
  </property>
</Properties>
</file>